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FC" w:rsidRDefault="006645FC"/>
    <w:p w:rsidR="007617FB" w:rsidRDefault="007617FB"/>
    <w:p w:rsidR="0020342C" w:rsidRPr="0020342C" w:rsidRDefault="0020342C" w:rsidP="002034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42C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0342C" w:rsidRPr="0020342C" w:rsidRDefault="0020342C" w:rsidP="002034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42C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№2»</w:t>
      </w:r>
    </w:p>
    <w:p w:rsidR="0020342C" w:rsidRPr="0020342C" w:rsidRDefault="0020342C" w:rsidP="002034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93"/>
        <w:tblW w:w="9781" w:type="dxa"/>
        <w:tblLook w:val="04A0" w:firstRow="1" w:lastRow="0" w:firstColumn="1" w:lastColumn="0" w:noHBand="0" w:noVBand="1"/>
      </w:tblPr>
      <w:tblGrid>
        <w:gridCol w:w="5416"/>
        <w:gridCol w:w="4365"/>
      </w:tblGrid>
      <w:tr w:rsidR="0020342C" w:rsidRPr="0020342C" w:rsidTr="000003C9">
        <w:trPr>
          <w:trHeight w:val="2009"/>
        </w:trPr>
        <w:tc>
          <w:tcPr>
            <w:tcW w:w="5416" w:type="dxa"/>
          </w:tcPr>
          <w:p w:rsidR="0020342C" w:rsidRPr="0020342C" w:rsidRDefault="0020342C" w:rsidP="0020342C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20342C" w:rsidRPr="0020342C" w:rsidRDefault="0020342C" w:rsidP="0020342C">
            <w:pPr>
              <w:widowControl w:val="0"/>
              <w:suppressAutoHyphens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20342C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ШМО классных руководителей</w:t>
            </w:r>
          </w:p>
          <w:p w:rsidR="0020342C" w:rsidRPr="0020342C" w:rsidRDefault="0020342C" w:rsidP="00FF787C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1 от «29» августа 201</w:t>
            </w:r>
            <w:r w:rsidR="00FF78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65" w:type="dxa"/>
          </w:tcPr>
          <w:p w:rsidR="0020342C" w:rsidRPr="0020342C" w:rsidRDefault="0020342C" w:rsidP="0020342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«Утверждаю»    </w:t>
            </w:r>
          </w:p>
          <w:p w:rsidR="0020342C" w:rsidRPr="0020342C" w:rsidRDefault="0020342C" w:rsidP="0020342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МОУ «СОШ №2»</w:t>
            </w:r>
          </w:p>
          <w:p w:rsidR="0020342C" w:rsidRPr="0020342C" w:rsidRDefault="0020342C" w:rsidP="0020342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 Э.И. </w:t>
            </w:r>
            <w:proofErr w:type="spellStart"/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</w:p>
          <w:p w:rsidR="0020342C" w:rsidRPr="0020342C" w:rsidRDefault="0020342C" w:rsidP="00FF7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«01»  сентября 201</w:t>
            </w:r>
            <w:r w:rsidR="00FF787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03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0342C" w:rsidRPr="0020342C" w:rsidRDefault="0020342C" w:rsidP="002034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342C" w:rsidRPr="0020342C" w:rsidRDefault="0020342C" w:rsidP="0020342C">
      <w:pPr>
        <w:rPr>
          <w:rFonts w:ascii="Calibri" w:eastAsia="Calibri" w:hAnsi="Calibri" w:cs="Times New Roman"/>
          <w:sz w:val="28"/>
          <w:szCs w:val="28"/>
        </w:rPr>
      </w:pPr>
    </w:p>
    <w:p w:rsidR="0020342C" w:rsidRPr="0020342C" w:rsidRDefault="0020342C" w:rsidP="0020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42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0342C" w:rsidRPr="0020342C" w:rsidRDefault="0020342C" w:rsidP="0020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342C">
        <w:rPr>
          <w:rFonts w:ascii="Times New Roman" w:eastAsia="Calibri" w:hAnsi="Times New Roman" w:cs="Times New Roman"/>
          <w:b/>
          <w:sz w:val="28"/>
          <w:szCs w:val="28"/>
        </w:rPr>
        <w:t>ЗАНЯТИЙ ДОПОЛНИТЕЛЬНОГО ОБРАЗОВАНИЯ</w:t>
      </w:r>
    </w:p>
    <w:p w:rsidR="0020342C" w:rsidRPr="0020342C" w:rsidRDefault="0020342C" w:rsidP="002034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342C" w:rsidRPr="0020342C" w:rsidRDefault="00E70E73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«Зовет туристская тропа»</w:t>
      </w: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B424B" wp14:editId="4A5B0805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5314950" cy="635"/>
                <wp:effectExtent l="5715" t="10160" r="13335" b="82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5pt;margin-top:-.25pt;width:41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1o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"/>
            </w:pict>
          </mc:Fallback>
        </mc:AlternateContent>
      </w:r>
      <w:r w:rsidRPr="0020342C">
        <w:rPr>
          <w:rFonts w:ascii="Times New Roman" w:eastAsia="Calibri" w:hAnsi="Times New Roman" w:cs="Times New Roman"/>
          <w:sz w:val="28"/>
          <w:szCs w:val="28"/>
        </w:rPr>
        <w:t>(наименование учебного предмета/курса)</w:t>
      </w: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 xml:space="preserve"> основное общее образование</w:t>
      </w: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F7A51" wp14:editId="01142862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5314950" cy="635"/>
                <wp:effectExtent l="5715" t="13970" r="13335" b="139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45pt;margin-top:-.25pt;width:41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"/>
            </w:pict>
          </mc:Fallback>
        </mc:AlternateContent>
      </w:r>
      <w:r w:rsidRPr="0020342C">
        <w:rPr>
          <w:rFonts w:ascii="Times New Roman" w:eastAsia="Calibri" w:hAnsi="Times New Roman" w:cs="Times New Roman"/>
          <w:sz w:val="28"/>
          <w:szCs w:val="28"/>
        </w:rPr>
        <w:t>(уровень образования)</w:t>
      </w: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DD87E" wp14:editId="14475004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5314950" cy="635"/>
                <wp:effectExtent l="5715" t="7620" r="13335" b="107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pt;margin-top:-.25pt;width:418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"/>
            </w:pict>
          </mc:Fallback>
        </mc:AlternateContent>
      </w:r>
      <w:r w:rsidRPr="0020342C">
        <w:rPr>
          <w:rFonts w:ascii="Times New Roman" w:eastAsia="Calibri" w:hAnsi="Times New Roman" w:cs="Times New Roman"/>
          <w:sz w:val="28"/>
          <w:szCs w:val="28"/>
        </w:rPr>
        <w:t>(срок реализации)</w:t>
      </w: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2C" w:rsidRDefault="0020342C" w:rsidP="0020342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0342C" w:rsidRDefault="0020342C" w:rsidP="0020342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0342C" w:rsidRDefault="0020342C" w:rsidP="0020342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0342C" w:rsidRDefault="0020342C" w:rsidP="0020342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0342C" w:rsidRDefault="0020342C" w:rsidP="0020342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0342C" w:rsidRDefault="0020342C" w:rsidP="0020342C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20342C" w:rsidRPr="0020342C" w:rsidRDefault="0020342C" w:rsidP="0020342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342C" w:rsidRPr="0020342C" w:rsidRDefault="0020342C" w:rsidP="00203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42C" w:rsidRPr="0020342C" w:rsidRDefault="0020342C" w:rsidP="002034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 xml:space="preserve">            Ф.И.О. учителя, составившего рабочую программу учебного   </w:t>
      </w:r>
    </w:p>
    <w:p w:rsidR="0020342C" w:rsidRPr="0020342C" w:rsidRDefault="0020342C" w:rsidP="002034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 xml:space="preserve">            предмета:   </w:t>
      </w:r>
      <w:r>
        <w:rPr>
          <w:rFonts w:ascii="Times New Roman" w:eastAsia="Calibri" w:hAnsi="Times New Roman" w:cs="Times New Roman"/>
          <w:sz w:val="28"/>
          <w:szCs w:val="28"/>
        </w:rPr>
        <w:t>Савченко Анна Анатольевна</w:t>
      </w:r>
    </w:p>
    <w:p w:rsidR="0020342C" w:rsidRPr="0020342C" w:rsidRDefault="0020342C" w:rsidP="00203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20342C" w:rsidRPr="0020342C" w:rsidRDefault="0020342C" w:rsidP="002034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342C" w:rsidRPr="0020342C" w:rsidRDefault="0020342C" w:rsidP="002034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>г. Ухта</w:t>
      </w:r>
    </w:p>
    <w:p w:rsidR="0020342C" w:rsidRPr="0020342C" w:rsidRDefault="0020342C" w:rsidP="002034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42C">
        <w:rPr>
          <w:rFonts w:ascii="Times New Roman" w:eastAsia="Calibri" w:hAnsi="Times New Roman" w:cs="Times New Roman"/>
          <w:sz w:val="28"/>
          <w:szCs w:val="28"/>
        </w:rPr>
        <w:t>201</w:t>
      </w:r>
      <w:r w:rsidR="00FF787C">
        <w:rPr>
          <w:rFonts w:ascii="Times New Roman" w:eastAsia="Calibri" w:hAnsi="Times New Roman" w:cs="Times New Roman"/>
          <w:sz w:val="28"/>
          <w:szCs w:val="28"/>
        </w:rPr>
        <w:t>7 г.</w:t>
      </w:r>
      <w:bookmarkStart w:id="0" w:name="_GoBack"/>
      <w:bookmarkEnd w:id="0"/>
    </w:p>
    <w:p w:rsidR="007617FB" w:rsidRDefault="0020342C" w:rsidP="00203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42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06C06" w:rsidRDefault="00606C06" w:rsidP="00203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C06" w:rsidRDefault="00606C06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туристско-краеведческой направленности «Зовет туристская тропа» составлена в соответствии с Федеральным государственным образовательным стандартом общего образования, «Концепцией духовно-нравственного развития и воспитания личности гражданина России», с учетом Закона Российской Федерации и Республики Коми об образовании, Федеральным законом «О дополнительном образовании в Российской Федерации», с учетом примерной программы внеурочной деятельности под руководством Д.В. Григорьева, П.В. Степанова.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сравнении с авторской программой в рабочую программу внесены изменения: включен национально-региональный компонент.</w:t>
      </w:r>
    </w:p>
    <w:p w:rsidR="00606C06" w:rsidRDefault="00606C06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«Зовет туристская тропа» имеет социальную направленность. Опыт социального действия учащийся</w:t>
      </w:r>
      <w:r w:rsidR="001D4E92">
        <w:rPr>
          <w:rFonts w:ascii="Times New Roman" w:hAnsi="Times New Roman" w:cs="Times New Roman"/>
          <w:sz w:val="28"/>
          <w:szCs w:val="28"/>
        </w:rPr>
        <w:t xml:space="preserve"> может приобрести, включившись с систему сменных должностей.</w:t>
      </w:r>
      <w:r w:rsidR="001D4E92" w:rsidRPr="001D4E92">
        <w:rPr>
          <w:rFonts w:ascii="Times New Roman" w:hAnsi="Times New Roman" w:cs="Times New Roman"/>
          <w:sz w:val="28"/>
          <w:szCs w:val="28"/>
        </w:rPr>
        <w:t xml:space="preserve"> </w:t>
      </w:r>
      <w:r w:rsidR="001D4E92">
        <w:rPr>
          <w:rFonts w:ascii="Times New Roman" w:hAnsi="Times New Roman" w:cs="Times New Roman"/>
          <w:sz w:val="28"/>
          <w:szCs w:val="28"/>
        </w:rPr>
        <w:t>Система см</w:t>
      </w:r>
      <w:r>
        <w:rPr>
          <w:rFonts w:ascii="Times New Roman" w:hAnsi="Times New Roman" w:cs="Times New Roman"/>
          <w:sz w:val="28"/>
          <w:szCs w:val="28"/>
        </w:rPr>
        <w:t>енных должностей – это система детско-возрастного самоуправления, действующая во время подготовки и проведения туристических походов.</w:t>
      </w:r>
      <w:r w:rsidR="001D4E92">
        <w:rPr>
          <w:rFonts w:ascii="Times New Roman" w:hAnsi="Times New Roman" w:cs="Times New Roman"/>
          <w:sz w:val="28"/>
          <w:szCs w:val="28"/>
        </w:rPr>
        <w:t xml:space="preserve"> Получить опыт социального действия школьник может </w:t>
      </w:r>
      <w:proofErr w:type="gramStart"/>
      <w:r w:rsidR="001D4E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D4E92">
        <w:rPr>
          <w:rFonts w:ascii="Times New Roman" w:hAnsi="Times New Roman" w:cs="Times New Roman"/>
          <w:sz w:val="28"/>
          <w:szCs w:val="28"/>
        </w:rPr>
        <w:t xml:space="preserve"> участвуя в благотворительной работе.</w:t>
      </w:r>
    </w:p>
    <w:p w:rsidR="001D4E92" w:rsidRDefault="001D4E92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курса «Зовет туристская тропа» направлено на достижение следующих целей:</w:t>
      </w:r>
    </w:p>
    <w:p w:rsidR="00376FDE" w:rsidRDefault="00376FDE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освоению навыков туристической деятельности, социальных нор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нормы ведения здорового образа жизни, норм сохранения и поддержания физического, психического и социального здоровья);</w:t>
      </w:r>
    </w:p>
    <w:p w:rsidR="00376FDE" w:rsidRDefault="00376FDE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позитивного отношения к базовым ценностям современного российского общества, своей малой родине.</w:t>
      </w:r>
    </w:p>
    <w:p w:rsidR="00376FDE" w:rsidRDefault="00376FDE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курса являются:</w:t>
      </w:r>
    </w:p>
    <w:p w:rsidR="00376FDE" w:rsidRDefault="00376FDE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ценностных отношений к окружающему миру, другим людям</w:t>
      </w:r>
      <w:r w:rsidR="00695AA0">
        <w:rPr>
          <w:rFonts w:ascii="Times New Roman" w:hAnsi="Times New Roman" w:cs="Times New Roman"/>
          <w:sz w:val="28"/>
          <w:szCs w:val="28"/>
        </w:rPr>
        <w:t>;</w:t>
      </w:r>
    </w:p>
    <w:p w:rsidR="00695AA0" w:rsidRDefault="00695AA0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навыков  и опыта самостоятельных социальных действий в экстремальных условиях;</w:t>
      </w:r>
    </w:p>
    <w:p w:rsidR="00695AA0" w:rsidRDefault="00695AA0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мотивирование стремления  школьников к участию в спортивно-оздоровительной деятельности</w:t>
      </w:r>
      <w:r w:rsidR="006D03A5">
        <w:rPr>
          <w:rFonts w:ascii="Times New Roman" w:hAnsi="Times New Roman" w:cs="Times New Roman"/>
          <w:sz w:val="28"/>
          <w:szCs w:val="28"/>
        </w:rPr>
        <w:t>.</w:t>
      </w:r>
    </w:p>
    <w:p w:rsidR="006D03A5" w:rsidRDefault="006D03A5" w:rsidP="00606C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 года обучения.</w:t>
      </w:r>
    </w:p>
    <w:p w:rsidR="006D03A5" w:rsidRPr="005A2AB5" w:rsidRDefault="006D03A5" w:rsidP="005A2A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AB5"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5A2AB5" w:rsidRPr="005A2AB5" w:rsidRDefault="005A2AB5" w:rsidP="005A2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5A2AB5" w:rsidRPr="005A2AB5" w:rsidRDefault="005A2AB5" w:rsidP="005A2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A2A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5A2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положительное отношение к учению</w:t>
      </w:r>
      <w:r w:rsidRPr="005A2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познавательной деятельности, желание приобретать новые знания, 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</w:p>
    <w:p w:rsidR="005A2AB5" w:rsidRPr="005A2AB5" w:rsidRDefault="005A2AB5" w:rsidP="005A2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 </w:t>
      </w:r>
      <w:r w:rsidRPr="005A2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осознание себя как  индивидуальности</w:t>
      </w:r>
      <w:r w:rsidRPr="005A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одновременно как члена общества, признание для себя общепринятых морально-этических норм, способность к самооценке своих действий, поступков; </w:t>
      </w:r>
    </w:p>
    <w:p w:rsidR="005A2AB5" w:rsidRPr="005A2AB5" w:rsidRDefault="005A2AB5" w:rsidP="005A2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осознание себя как гражданина</w:t>
      </w:r>
      <w:r w:rsidRPr="005A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представителя определённого народа, определённой культуры, интерес и уважение к другим народам; </w:t>
      </w:r>
    </w:p>
    <w:p w:rsidR="005A2AB5" w:rsidRDefault="005A2AB5" w:rsidP="005A2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AB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стремление к красоте</w:t>
      </w:r>
      <w:r w:rsidRPr="005A2AB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готовность поддерживать состояние окружающей среды и своего здоровья.</w:t>
      </w:r>
    </w:p>
    <w:p w:rsidR="00704ABC" w:rsidRDefault="00704ABC" w:rsidP="005A2A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</w:t>
      </w:r>
    </w:p>
    <w:p w:rsidR="00704ABC" w:rsidRP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04ABC" w:rsidRPr="007852F5">
        <w:rPr>
          <w:rFonts w:ascii="Times New Roman" w:hAnsi="Times New Roman" w:cs="Times New Roman"/>
          <w:sz w:val="28"/>
          <w:szCs w:val="28"/>
        </w:rPr>
        <w:t>совершенствование навыков работы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и их пополнение;</w:t>
      </w:r>
      <w:r w:rsidR="00704ABC" w:rsidRPr="0078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BC" w:rsidRP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4ABC" w:rsidRPr="007852F5">
        <w:rPr>
          <w:rFonts w:ascii="Times New Roman" w:hAnsi="Times New Roman" w:cs="Times New Roman"/>
          <w:sz w:val="28"/>
          <w:szCs w:val="28"/>
        </w:rPr>
        <w:t>риобретение умений работы с текстами, преобразования и интерпретировани</w:t>
      </w:r>
      <w:r>
        <w:rPr>
          <w:rFonts w:ascii="Times New Roman" w:hAnsi="Times New Roman" w:cs="Times New Roman"/>
          <w:sz w:val="28"/>
          <w:szCs w:val="28"/>
        </w:rPr>
        <w:t>я содержащейся в них информации;</w:t>
      </w:r>
    </w:p>
    <w:p w:rsidR="00704ABC" w:rsidRP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опыта исследовательской и проектной деятельности.</w:t>
      </w:r>
    </w:p>
    <w:p w:rsidR="00704ABC" w:rsidRPr="007852F5" w:rsidRDefault="00704ABC" w:rsidP="007852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</w:p>
    <w:p w:rsidR="00704ABC" w:rsidRP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704ABC" w:rsidRPr="007852F5">
        <w:rPr>
          <w:rFonts w:ascii="Times New Roman" w:hAnsi="Times New Roman" w:cs="Times New Roman"/>
          <w:sz w:val="28"/>
          <w:szCs w:val="28"/>
        </w:rPr>
        <w:t>риобретение учащимися умений работать в группе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ABC" w:rsidRP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704ABC" w:rsidRPr="007852F5">
        <w:rPr>
          <w:rFonts w:ascii="Times New Roman" w:hAnsi="Times New Roman" w:cs="Times New Roman"/>
          <w:sz w:val="28"/>
          <w:szCs w:val="28"/>
        </w:rPr>
        <w:t>рактическое освоение учащимися морально-этических и психологических принципов общения и сотрудничества.</w:t>
      </w:r>
    </w:p>
    <w:p w:rsidR="00704ABC" w:rsidRPr="007852F5" w:rsidRDefault="00704ABC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704ABC" w:rsidRPr="007852F5">
        <w:rPr>
          <w:rFonts w:ascii="Times New Roman" w:hAnsi="Times New Roman" w:cs="Times New Roman"/>
          <w:sz w:val="28"/>
          <w:szCs w:val="28"/>
        </w:rPr>
        <w:t>риобретение учащимися навыков постановки и решения многообразных коммуникативных задач, умений действовать с учётом позиции другого и уметь согласовывать свои дей</w:t>
      </w:r>
      <w:r>
        <w:rPr>
          <w:rFonts w:ascii="Times New Roman" w:hAnsi="Times New Roman" w:cs="Times New Roman"/>
          <w:sz w:val="28"/>
          <w:szCs w:val="28"/>
        </w:rPr>
        <w:t>ствия;</w:t>
      </w:r>
    </w:p>
    <w:p w:rsidR="00704ABC" w:rsidRPr="007852F5" w:rsidRDefault="007852F5" w:rsidP="007852F5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адекватной стратегии коммуникации.</w:t>
      </w:r>
      <w:r w:rsidR="00704ABC" w:rsidRPr="00785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ABC" w:rsidRDefault="00704ABC" w:rsidP="007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2F5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7852F5" w:rsidRDefault="007852F5" w:rsidP="007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</w:t>
      </w:r>
      <w:r w:rsidR="00F41E57">
        <w:rPr>
          <w:rFonts w:ascii="Times New Roman" w:hAnsi="Times New Roman" w:cs="Times New Roman"/>
          <w:sz w:val="28"/>
          <w:szCs w:val="28"/>
        </w:rPr>
        <w:t xml:space="preserve">ание и оценка </w:t>
      </w:r>
      <w:r w:rsidR="002E3C62">
        <w:rPr>
          <w:rFonts w:ascii="Times New Roman" w:hAnsi="Times New Roman" w:cs="Times New Roman"/>
          <w:sz w:val="28"/>
          <w:szCs w:val="28"/>
        </w:rPr>
        <w:t>конечного результата деятельности;</w:t>
      </w:r>
    </w:p>
    <w:p w:rsidR="002E3C62" w:rsidRDefault="002E3C62" w:rsidP="007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к прогнозированию;</w:t>
      </w:r>
    </w:p>
    <w:p w:rsidR="002E3C62" w:rsidRDefault="002E3C62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учащихся в группе и самоконтроля.</w:t>
      </w:r>
    </w:p>
    <w:p w:rsidR="002E3C62" w:rsidRDefault="002E3C62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Ресурсы: </w:t>
      </w:r>
    </w:p>
    <w:p w:rsidR="001D4E92" w:rsidRDefault="002E3C62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спортивный зал, медицинский кабинет, кабинет для проведения аудиторных занятий, туристические палатки, компасы, рюкзаки туристические, топографические карты, веревки, страховочные обвязки, карабины;</w:t>
      </w:r>
      <w:proofErr w:type="gramEnd"/>
    </w:p>
    <w:p w:rsidR="002E3C62" w:rsidRDefault="002E3C62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кадровые: учитель географии, медицинский работник, учитель ОБЖ;</w:t>
      </w:r>
    </w:p>
    <w:p w:rsidR="002E3C62" w:rsidRDefault="002E3C62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информационно-методические: пособия по туристической деятельности школьников, локальная сеть Интернет</w:t>
      </w:r>
      <w:r w:rsidR="0072025C">
        <w:rPr>
          <w:rFonts w:ascii="Times New Roman" w:hAnsi="Times New Roman" w:cs="Times New Roman"/>
          <w:sz w:val="28"/>
          <w:szCs w:val="28"/>
        </w:rPr>
        <w:t>, учебно-методическая литература.</w:t>
      </w: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25C" w:rsidRDefault="0072025C" w:rsidP="007202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изучаемого курса</w:t>
      </w:r>
    </w:p>
    <w:p w:rsidR="0072025C" w:rsidRPr="00547FA7" w:rsidRDefault="0072025C" w:rsidP="0072025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7FA7">
        <w:rPr>
          <w:rFonts w:ascii="Times New Roman" w:hAnsi="Times New Roman" w:cs="Times New Roman"/>
          <w:b/>
          <w:sz w:val="28"/>
          <w:szCs w:val="28"/>
        </w:rPr>
        <w:t>1 год обучения</w:t>
      </w:r>
      <w:r w:rsidR="00F15059" w:rsidRPr="00547FA7">
        <w:rPr>
          <w:rFonts w:ascii="Times New Roman" w:hAnsi="Times New Roman" w:cs="Times New Roman"/>
          <w:b/>
          <w:sz w:val="28"/>
          <w:szCs w:val="28"/>
        </w:rPr>
        <w:t xml:space="preserve"> (7 класс)</w:t>
      </w:r>
    </w:p>
    <w:p w:rsidR="0072025C" w:rsidRDefault="0072025C" w:rsidP="007202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техники безопасности (1 час).</w:t>
      </w:r>
    </w:p>
    <w:p w:rsidR="0072025C" w:rsidRDefault="0072025C" w:rsidP="0072025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городе Ухта, в лесу, у водоемов. Правила передвижения на дорогах. Правила обращения с огнем.</w:t>
      </w:r>
    </w:p>
    <w:p w:rsidR="0072025C" w:rsidRDefault="0072025C" w:rsidP="007202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Туристические навыки. (6 часов)</w:t>
      </w:r>
    </w:p>
    <w:p w:rsidR="0072025C" w:rsidRDefault="0072025C" w:rsidP="0072025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Укладка рюкзака. Установка палатки. Разведение костра. Приготовление пищи. </w:t>
      </w:r>
    </w:p>
    <w:p w:rsidR="0072025C" w:rsidRDefault="0072025C" w:rsidP="007202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на местности (15 часов)</w:t>
      </w:r>
    </w:p>
    <w:p w:rsidR="0072025C" w:rsidRDefault="0072025C" w:rsidP="0072025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карт. Масштаб. Легенда карты. </w:t>
      </w:r>
      <w:r w:rsidR="00F15059">
        <w:rPr>
          <w:rFonts w:ascii="Times New Roman" w:hAnsi="Times New Roman" w:cs="Times New Roman"/>
          <w:sz w:val="28"/>
          <w:szCs w:val="28"/>
        </w:rPr>
        <w:t xml:space="preserve">Чтение топографических карт. </w:t>
      </w:r>
      <w:r>
        <w:rPr>
          <w:rFonts w:ascii="Times New Roman" w:hAnsi="Times New Roman" w:cs="Times New Roman"/>
          <w:sz w:val="28"/>
          <w:szCs w:val="28"/>
        </w:rPr>
        <w:t>Ориентирование на местности. Спортивное ориентирование.</w:t>
      </w:r>
    </w:p>
    <w:p w:rsidR="0072025C" w:rsidRDefault="0072025C" w:rsidP="007202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пешеходного туризма (15 часов)</w:t>
      </w:r>
    </w:p>
    <w:p w:rsidR="0072025C" w:rsidRDefault="0072025C" w:rsidP="0072025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и туристическое снаряжение, его назначение. Страховки. Туристические узлы. Участие в городских соревнованиях по туризму, спортивному ориентированию.</w:t>
      </w:r>
    </w:p>
    <w:p w:rsidR="0072025C" w:rsidRDefault="0072025C" w:rsidP="0072025C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(65 часов)</w:t>
      </w:r>
    </w:p>
    <w:p w:rsidR="0072025C" w:rsidRDefault="0072025C" w:rsidP="0072025C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походы: подготовка, проведение, анализ. Экологические походы в лес</w:t>
      </w:r>
      <w:r w:rsidR="00F15059">
        <w:rPr>
          <w:rFonts w:ascii="Times New Roman" w:hAnsi="Times New Roman" w:cs="Times New Roman"/>
          <w:sz w:val="28"/>
          <w:szCs w:val="28"/>
        </w:rPr>
        <w:t>, к берегу реки. Подготовка фотоотчета.</w:t>
      </w:r>
    </w:p>
    <w:p w:rsidR="0072025C" w:rsidRDefault="0072025C" w:rsidP="0072025C">
      <w:pPr>
        <w:pStyle w:val="a4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72025C" w:rsidRPr="0068326E" w:rsidRDefault="00F15059" w:rsidP="0072025C">
      <w:pPr>
        <w:pStyle w:val="a4"/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  <w:r w:rsidRPr="0068326E">
        <w:rPr>
          <w:rFonts w:ascii="Times New Roman" w:hAnsi="Times New Roman" w:cs="Times New Roman"/>
          <w:b/>
          <w:sz w:val="28"/>
          <w:szCs w:val="28"/>
        </w:rPr>
        <w:t>2 год обучения (8 класс).</w:t>
      </w:r>
    </w:p>
    <w:p w:rsidR="00F15059" w:rsidRDefault="00F15059" w:rsidP="00F150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правил техники безопасности (1 час).</w:t>
      </w:r>
    </w:p>
    <w:p w:rsidR="00F15059" w:rsidRDefault="00F15059" w:rsidP="00F1505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городе Ухта, в лесу, у водоемов. Правила передвижения на дорогах. Правила обращения с огнем. Этические правила туристов. Бережное отношение к природе.</w:t>
      </w:r>
    </w:p>
    <w:p w:rsidR="00F15059" w:rsidRDefault="00F15059" w:rsidP="00F150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Туристические навыки. (6 часов)</w:t>
      </w:r>
    </w:p>
    <w:p w:rsidR="00F15059" w:rsidRDefault="00F15059" w:rsidP="00F1505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Природоохранная деятельность в Республике Коми. Правила поведения туриста во время отдыха на природе при оборудовании туристических стоянок.</w:t>
      </w:r>
    </w:p>
    <w:p w:rsidR="00F15059" w:rsidRDefault="00F15059" w:rsidP="00F150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на местности (15 часов)</w:t>
      </w:r>
    </w:p>
    <w:p w:rsidR="00F15059" w:rsidRDefault="00F15059" w:rsidP="00F1505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Чтение топографических карт. Ориентирование на местности. Спортивное ориентирование. Топографическая съемка местности.</w:t>
      </w:r>
    </w:p>
    <w:p w:rsidR="00F15059" w:rsidRDefault="00F15059" w:rsidP="00F150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пешеходного туризма (15 часов)</w:t>
      </w:r>
    </w:p>
    <w:p w:rsidR="00F15059" w:rsidRDefault="00F15059" w:rsidP="00F1505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и туристическое снаряжение, его назначение. Страховки. Туристические узлы.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городских соревнованиях по туризму, спортивному ориентированию.</w:t>
      </w:r>
    </w:p>
    <w:p w:rsidR="00F15059" w:rsidRDefault="00F15059" w:rsidP="00F1505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(65 часов)</w:t>
      </w:r>
    </w:p>
    <w:p w:rsidR="00F15059" w:rsidRDefault="00F15059" w:rsidP="00F15059">
      <w:pPr>
        <w:pStyle w:val="a4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походы: подготовка, проведение, анализ. Экологические походы в лес, к берегу реки. Подготовка фотоотчета.</w:t>
      </w:r>
    </w:p>
    <w:p w:rsidR="002E3C62" w:rsidRPr="0020342C" w:rsidRDefault="002E3C62" w:rsidP="002E3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7FB" w:rsidRDefault="007617FB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/>
    <w:p w:rsidR="00F15059" w:rsidRDefault="00F15059" w:rsidP="00F15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059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</w:t>
      </w:r>
    </w:p>
    <w:p w:rsidR="00F15059" w:rsidRDefault="00F15059" w:rsidP="00F1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(7 класс)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86"/>
        <w:gridCol w:w="4200"/>
        <w:gridCol w:w="1985"/>
        <w:gridCol w:w="1984"/>
        <w:gridCol w:w="1134"/>
      </w:tblGrid>
      <w:tr w:rsidR="00F15059" w:rsidTr="00F15059">
        <w:tc>
          <w:tcPr>
            <w:tcW w:w="586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работа</w:t>
            </w:r>
          </w:p>
        </w:tc>
        <w:tc>
          <w:tcPr>
            <w:tcW w:w="1984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НРК</w:t>
            </w:r>
          </w:p>
        </w:tc>
      </w:tr>
      <w:tr w:rsidR="00F15059" w:rsidTr="00F15059">
        <w:tc>
          <w:tcPr>
            <w:tcW w:w="586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F15059" w:rsidRPr="00F15059" w:rsidRDefault="00F15059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59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техники безопасности</w:t>
            </w:r>
          </w:p>
        </w:tc>
        <w:tc>
          <w:tcPr>
            <w:tcW w:w="1985" w:type="dxa"/>
          </w:tcPr>
          <w:p w:rsidR="00F15059" w:rsidRPr="00547FA7" w:rsidRDefault="00F15059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338"/>
        </w:trPr>
        <w:tc>
          <w:tcPr>
            <w:tcW w:w="586" w:type="dxa"/>
            <w:vMerge w:val="restart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547FA7" w:rsidRPr="00F15059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Туристические навыки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Pr="00547FA7" w:rsidRDefault="00547FA7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249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F150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Укладка рюкзака.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294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F1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палатки. 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308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F1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Разведение костра. 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F15059">
        <w:trPr>
          <w:trHeight w:val="397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F1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пищи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059" w:rsidTr="00F15059">
        <w:tc>
          <w:tcPr>
            <w:tcW w:w="586" w:type="dxa"/>
          </w:tcPr>
          <w:p w:rsidR="00F15059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F15059" w:rsidRPr="00547FA7" w:rsidRDefault="00547FA7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985" w:type="dxa"/>
          </w:tcPr>
          <w:p w:rsidR="00F15059" w:rsidRPr="00547FA7" w:rsidRDefault="00547FA7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F15059" w:rsidRPr="00547FA7" w:rsidRDefault="00547FA7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F15059" w:rsidRDefault="00F15059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279"/>
        </w:trPr>
        <w:tc>
          <w:tcPr>
            <w:tcW w:w="586" w:type="dxa"/>
            <w:vMerge w:val="restart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топографических карт.</w:t>
            </w:r>
          </w:p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НРК Топографические карты Ухты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FA7" w:rsidTr="00547FA7">
        <w:trPr>
          <w:trHeight w:val="411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на местности в черте города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7FA7" w:rsidTr="00547FA7">
        <w:trPr>
          <w:trHeight w:val="352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ориентирование в г. Ухте,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7FA7" w:rsidTr="00547FA7">
        <w:trPr>
          <w:trHeight w:val="352"/>
        </w:trPr>
        <w:tc>
          <w:tcPr>
            <w:tcW w:w="586" w:type="dxa"/>
            <w:vMerge w:val="restart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:rsidR="00547FA7" w:rsidRPr="00547FA7" w:rsidRDefault="00547FA7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Pr="00547FA7" w:rsidRDefault="00547FA7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825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и туристическое снаряжение. 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485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Страховки. Туристические узлы.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FA7" w:rsidTr="00547FA7">
        <w:trPr>
          <w:trHeight w:val="1431"/>
        </w:trPr>
        <w:tc>
          <w:tcPr>
            <w:tcW w:w="586" w:type="dxa"/>
            <w:vMerge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47FA7" w:rsidRDefault="00547FA7" w:rsidP="00547FA7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городских соревнованиях по туризму, спортивному ориентированию.</w:t>
            </w:r>
          </w:p>
        </w:tc>
        <w:tc>
          <w:tcPr>
            <w:tcW w:w="1985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7FA7" w:rsidRDefault="00547FA7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47FA7" w:rsidRDefault="006977C0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7336" w:rsidTr="00F15059">
        <w:trPr>
          <w:trHeight w:val="397"/>
        </w:trPr>
        <w:tc>
          <w:tcPr>
            <w:tcW w:w="586" w:type="dxa"/>
            <w:vMerge w:val="restart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</w:tcPr>
          <w:p w:rsidR="00377336" w:rsidRPr="00547FA7" w:rsidRDefault="00377336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Походы</w:t>
            </w:r>
          </w:p>
        </w:tc>
        <w:tc>
          <w:tcPr>
            <w:tcW w:w="1985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Pr="00547FA7" w:rsidRDefault="00377336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377336" w:rsidRPr="00377336" w:rsidRDefault="00377336" w:rsidP="00F15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377336" w:rsidTr="00F15059">
        <w:trPr>
          <w:trHeight w:val="397"/>
        </w:trPr>
        <w:tc>
          <w:tcPr>
            <w:tcW w:w="586" w:type="dxa"/>
            <w:vMerge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54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на берег р. Ухта</w:t>
            </w:r>
          </w:p>
        </w:tc>
        <w:tc>
          <w:tcPr>
            <w:tcW w:w="1985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7336" w:rsidTr="00F15059">
        <w:trPr>
          <w:trHeight w:val="397"/>
        </w:trPr>
        <w:tc>
          <w:tcPr>
            <w:tcW w:w="586" w:type="dxa"/>
            <w:vMerge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547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берег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Чибью</w:t>
            </w:r>
            <w:proofErr w:type="spellEnd"/>
          </w:p>
        </w:tc>
        <w:tc>
          <w:tcPr>
            <w:tcW w:w="1985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7336" w:rsidTr="00F15059">
        <w:trPr>
          <w:trHeight w:val="397"/>
        </w:trPr>
        <w:tc>
          <w:tcPr>
            <w:tcW w:w="586" w:type="dxa"/>
            <w:vMerge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37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выход в городской парк</w:t>
            </w:r>
          </w:p>
        </w:tc>
        <w:tc>
          <w:tcPr>
            <w:tcW w:w="1985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37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7336" w:rsidTr="00F15059">
        <w:trPr>
          <w:trHeight w:val="397"/>
        </w:trPr>
        <w:tc>
          <w:tcPr>
            <w:tcW w:w="586" w:type="dxa"/>
            <w:vMerge/>
          </w:tcPr>
          <w:p w:rsidR="00377336" w:rsidRDefault="00377336" w:rsidP="00547F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3773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1985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377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7336" w:rsidRDefault="00377336" w:rsidP="00F1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15059" w:rsidRDefault="00F15059" w:rsidP="00F15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7336" w:rsidRDefault="00377336" w:rsidP="00F150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год обучения (8 класс)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86"/>
        <w:gridCol w:w="4200"/>
        <w:gridCol w:w="1985"/>
        <w:gridCol w:w="1984"/>
        <w:gridCol w:w="1134"/>
      </w:tblGrid>
      <w:tr w:rsidR="00377336" w:rsidTr="00E32A3D">
        <w:tc>
          <w:tcPr>
            <w:tcW w:w="586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0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работа</w:t>
            </w: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НРК</w:t>
            </w:r>
          </w:p>
        </w:tc>
      </w:tr>
      <w:tr w:rsidR="00377336" w:rsidTr="00E32A3D">
        <w:tc>
          <w:tcPr>
            <w:tcW w:w="586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377336" w:rsidRPr="00F15059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059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техники безопасности</w:t>
            </w:r>
          </w:p>
        </w:tc>
        <w:tc>
          <w:tcPr>
            <w:tcW w:w="1985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338"/>
        </w:trPr>
        <w:tc>
          <w:tcPr>
            <w:tcW w:w="586" w:type="dxa"/>
            <w:vMerge w:val="restart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377336" w:rsidRPr="00F15059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Туристические навыки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249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 в Республике Коми.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294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туриста во время отдыха на природе при оборудовании туристических стоянок.</w:t>
            </w:r>
          </w:p>
          <w:p w:rsidR="00377336" w:rsidRDefault="00377336" w:rsidP="00E3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c>
          <w:tcPr>
            <w:tcW w:w="586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985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353"/>
        </w:trPr>
        <w:tc>
          <w:tcPr>
            <w:tcW w:w="586" w:type="dxa"/>
            <w:vMerge w:val="restart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6977C0" w:rsidP="006977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Топографическая съемка местности</w:t>
            </w:r>
            <w:r w:rsidR="003773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279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топографических карт.</w:t>
            </w:r>
          </w:p>
          <w:p w:rsidR="00377336" w:rsidRDefault="00377336" w:rsidP="006977C0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НРК </w:t>
            </w:r>
            <w:r w:rsidR="006977C0">
              <w:rPr>
                <w:rFonts w:ascii="Times New Roman" w:hAnsi="Times New Roman" w:cs="Times New Roman"/>
                <w:sz w:val="28"/>
                <w:szCs w:val="28"/>
              </w:rPr>
              <w:t>Топогра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фические карты Ухты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77336" w:rsidTr="00E32A3D">
        <w:trPr>
          <w:trHeight w:val="411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на местности в черте города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77336" w:rsidTr="00E32A3D">
        <w:trPr>
          <w:trHeight w:val="352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Спортивное ориентирование в г. Ухте,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райтне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336" w:rsidTr="00E32A3D">
        <w:trPr>
          <w:trHeight w:val="352"/>
        </w:trPr>
        <w:tc>
          <w:tcPr>
            <w:tcW w:w="586" w:type="dxa"/>
            <w:vMerge w:val="restart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пешеходного туризма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825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и туристическое снаряжение. 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485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Страховки. Туристические узлы.</w:t>
            </w:r>
            <w:r w:rsidR="006977C0">
              <w:rPr>
                <w:rFonts w:ascii="Times New Roman" w:hAnsi="Times New Roman" w:cs="Times New Roman"/>
                <w:sz w:val="28"/>
                <w:szCs w:val="28"/>
              </w:rPr>
              <w:t xml:space="preserve"> Переправы.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336" w:rsidTr="00E32A3D">
        <w:trPr>
          <w:trHeight w:val="1431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городских соревнованиях по туризму, спортивному ориентированию.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77336" w:rsidRDefault="006977C0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77336" w:rsidRPr="00377336" w:rsidTr="00E32A3D">
        <w:trPr>
          <w:trHeight w:val="397"/>
        </w:trPr>
        <w:tc>
          <w:tcPr>
            <w:tcW w:w="586" w:type="dxa"/>
            <w:vMerge w:val="restart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0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Походы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Pr="00547FA7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FA7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377336" w:rsidRPr="00377336" w:rsidRDefault="00377336" w:rsidP="00E32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377336" w:rsidTr="00E32A3D">
        <w:trPr>
          <w:trHeight w:val="397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на берег р. Ухта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7336" w:rsidTr="00E32A3D">
        <w:trPr>
          <w:trHeight w:val="397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Поход на берег реки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Чибью</w:t>
            </w:r>
            <w:proofErr w:type="spellEnd"/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77336" w:rsidTr="00E32A3D">
        <w:trPr>
          <w:trHeight w:val="397"/>
        </w:trPr>
        <w:tc>
          <w:tcPr>
            <w:tcW w:w="586" w:type="dxa"/>
            <w:vMerge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выход в городской парк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7336" w:rsidTr="00E32A3D">
        <w:trPr>
          <w:trHeight w:val="397"/>
        </w:trPr>
        <w:tc>
          <w:tcPr>
            <w:tcW w:w="586" w:type="dxa"/>
            <w:vMerge/>
          </w:tcPr>
          <w:p w:rsidR="00377336" w:rsidRDefault="00377336" w:rsidP="00E32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377336" w:rsidRDefault="00377336" w:rsidP="00E32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лес</w:t>
            </w:r>
          </w:p>
        </w:tc>
        <w:tc>
          <w:tcPr>
            <w:tcW w:w="1985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77336" w:rsidRDefault="00377336" w:rsidP="00E32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377336" w:rsidRPr="00F15059" w:rsidRDefault="00377336" w:rsidP="00F15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/>
    <w:p w:rsidR="006977C0" w:rsidRDefault="006977C0" w:rsidP="00697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Планируемые р</w:t>
      </w:r>
      <w:r w:rsidRPr="006977C0">
        <w:rPr>
          <w:rFonts w:ascii="Times New Roman" w:hAnsi="Times New Roman" w:cs="Times New Roman"/>
          <w:sz w:val="28"/>
          <w:szCs w:val="28"/>
        </w:rPr>
        <w:t>езультаты освоения 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977C0" w:rsidTr="006977C0">
        <w:tc>
          <w:tcPr>
            <w:tcW w:w="3190" w:type="dxa"/>
          </w:tcPr>
          <w:p w:rsidR="006977C0" w:rsidRDefault="006977C0" w:rsidP="007B1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190" w:type="dxa"/>
          </w:tcPr>
          <w:p w:rsidR="006977C0" w:rsidRDefault="006977C0" w:rsidP="007B1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91" w:type="dxa"/>
          </w:tcPr>
          <w:p w:rsidR="006977C0" w:rsidRDefault="006977C0" w:rsidP="007B1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</w:tr>
      <w:tr w:rsidR="006977C0" w:rsidTr="006977C0">
        <w:tc>
          <w:tcPr>
            <w:tcW w:w="3190" w:type="dxa"/>
          </w:tcPr>
          <w:p w:rsidR="006977C0" w:rsidRDefault="006977C0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патриотизма, любви и уважения к </w:t>
            </w:r>
            <w:r w:rsidR="007F593C">
              <w:rPr>
                <w:rFonts w:ascii="Times New Roman" w:hAnsi="Times New Roman" w:cs="Times New Roman"/>
                <w:sz w:val="28"/>
                <w:szCs w:val="28"/>
              </w:rPr>
              <w:t xml:space="preserve"> своей малой Родине.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природе.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мировоззрения.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осознанного, уважительного и доброжелательного отношения к другому человеку, его мнению.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социальных норм и правил поведения, ролей и форм социальной жизни.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самоуправлении с учетом социальных особенностей.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морального сознания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 в решении моральных проблем на основе личного выбора, формирование нравственных чувств и нравственного поведения.</w:t>
            </w:r>
          </w:p>
          <w:p w:rsidR="007F593C" w:rsidRDefault="007F593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компетентности </w:t>
            </w:r>
            <w:r w:rsidR="007B1F8C">
              <w:rPr>
                <w:rFonts w:ascii="Times New Roman" w:hAnsi="Times New Roman" w:cs="Times New Roman"/>
                <w:sz w:val="28"/>
                <w:szCs w:val="28"/>
              </w:rPr>
              <w:t xml:space="preserve">в общении и сотрудничестве со сверстниками, взрослыми в процессе </w:t>
            </w:r>
            <w:proofErr w:type="spellStart"/>
            <w:r w:rsidR="007B1F8C">
              <w:rPr>
                <w:rFonts w:ascii="Times New Roman" w:hAnsi="Times New Roman" w:cs="Times New Roman"/>
                <w:sz w:val="28"/>
                <w:szCs w:val="28"/>
              </w:rPr>
              <w:t>обественно</w:t>
            </w:r>
            <w:proofErr w:type="spellEnd"/>
            <w:r w:rsidR="007B1F8C">
              <w:rPr>
                <w:rFonts w:ascii="Times New Roman" w:hAnsi="Times New Roman" w:cs="Times New Roman"/>
                <w:sz w:val="28"/>
                <w:szCs w:val="28"/>
              </w:rPr>
              <w:t>-полезной, исследовательской и других видах деятельности.</w:t>
            </w:r>
          </w:p>
          <w:p w:rsidR="007B1F8C" w:rsidRDefault="007B1F8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ценности здорового и безопасного образа жизни; усвоение правил индивидуального и коллективного безопасного поведения на транспорте и быту, на природе.</w:t>
            </w:r>
          </w:p>
          <w:p w:rsidR="007B1F8C" w:rsidRDefault="007B1F8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экологической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экологического мышления, развитие опыта экологически  ориентированной практической деятельности в жизненных ситуациях.</w:t>
            </w:r>
          </w:p>
          <w:p w:rsidR="007B1F8C" w:rsidRPr="006977C0" w:rsidRDefault="007B1F8C" w:rsidP="007B1F8C">
            <w:pPr>
              <w:pStyle w:val="a4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эстетического сознания.</w:t>
            </w:r>
          </w:p>
        </w:tc>
        <w:tc>
          <w:tcPr>
            <w:tcW w:w="3190" w:type="dxa"/>
          </w:tcPr>
          <w:p w:rsidR="006977C0" w:rsidRDefault="007B1F8C" w:rsidP="007B1F8C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Выявление и объяснение различных текущих событий и ситуаций.</w:t>
            </w:r>
          </w:p>
          <w:p w:rsidR="007B1F8C" w:rsidRDefault="007B1F8C" w:rsidP="007B1F8C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и применение полученной информации, включая ресурсы Интернета, правильной оценки природоохранной деятельности в Республике Коми и на территории МОГО «Ухта».</w:t>
            </w:r>
          </w:p>
          <w:p w:rsidR="007B1F8C" w:rsidRDefault="007B1F8C" w:rsidP="007B1F8C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способов решения проблем творческого и поискового характера.</w:t>
            </w:r>
          </w:p>
          <w:p w:rsidR="007B1F8C" w:rsidRDefault="007B1F8C" w:rsidP="007B1F8C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ситуации неуспеха.</w:t>
            </w:r>
          </w:p>
          <w:p w:rsidR="007A344A" w:rsidRDefault="007A344A" w:rsidP="007B1F8C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различных способов поиска, сбора, обработки, анализа, организации, передачи и интерпретации информации.</w:t>
            </w:r>
          </w:p>
          <w:p w:rsidR="007A344A" w:rsidRPr="007B1F8C" w:rsidRDefault="007A344A" w:rsidP="007B1F8C">
            <w:pPr>
              <w:pStyle w:val="a4"/>
              <w:numPr>
                <w:ilvl w:val="0"/>
                <w:numId w:val="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общей цели и путей её достижения; умение договариваться о распределении функций и ролевой совместимости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  <w:tc>
          <w:tcPr>
            <w:tcW w:w="3191" w:type="dxa"/>
          </w:tcPr>
          <w:p w:rsidR="007B1F8C" w:rsidRDefault="007B1F8C" w:rsidP="007B1F8C">
            <w:pPr>
              <w:pStyle w:val="a4"/>
              <w:numPr>
                <w:ilvl w:val="0"/>
                <w:numId w:val="6"/>
              </w:numPr>
              <w:spacing w:line="36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Понимание специфики  г. Ухты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Ухтинского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условиях развития туристической </w:t>
            </w:r>
            <w:r w:rsidR="007A344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44A" w:rsidRDefault="007A344A" w:rsidP="007B1F8C">
            <w:pPr>
              <w:pStyle w:val="a4"/>
              <w:numPr>
                <w:ilvl w:val="0"/>
                <w:numId w:val="6"/>
              </w:numPr>
              <w:spacing w:line="36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основных географических, топографических, туристических понятий и терминов.</w:t>
            </w:r>
          </w:p>
          <w:p w:rsidR="007A344A" w:rsidRDefault="007A344A" w:rsidP="007B1F8C">
            <w:pPr>
              <w:pStyle w:val="a4"/>
              <w:numPr>
                <w:ilvl w:val="0"/>
                <w:numId w:val="6"/>
              </w:numPr>
              <w:spacing w:line="36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методов и способов ориентирования на местности, ведения топографической съемки.</w:t>
            </w:r>
          </w:p>
          <w:p w:rsidR="007A344A" w:rsidRDefault="007A344A" w:rsidP="007B1F8C">
            <w:pPr>
              <w:pStyle w:val="a4"/>
              <w:numPr>
                <w:ilvl w:val="0"/>
                <w:numId w:val="6"/>
              </w:numPr>
              <w:spacing w:line="36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на местности, вести дневник наблюдений.</w:t>
            </w:r>
          </w:p>
          <w:p w:rsidR="007A344A" w:rsidRDefault="007A344A" w:rsidP="007B1F8C">
            <w:pPr>
              <w:pStyle w:val="a4"/>
              <w:numPr>
                <w:ilvl w:val="0"/>
                <w:numId w:val="6"/>
              </w:numPr>
              <w:spacing w:line="36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применять географическую информацию для проведения наблюдений за природными, социальными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процессами и явлениями,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изменениями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влиянием разнообразных факторов.</w:t>
            </w:r>
          </w:p>
          <w:p w:rsidR="007A344A" w:rsidRDefault="007A344A" w:rsidP="007B1F8C">
            <w:pPr>
              <w:pStyle w:val="a4"/>
              <w:numPr>
                <w:ilvl w:val="0"/>
                <w:numId w:val="6"/>
              </w:numPr>
              <w:spacing w:line="360" w:lineRule="auto"/>
              <w:ind w:lef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работать с топографическими картами.</w:t>
            </w:r>
          </w:p>
          <w:p w:rsidR="006977C0" w:rsidRDefault="006977C0" w:rsidP="007B1F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7C0" w:rsidRDefault="006977C0" w:rsidP="00697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7C0" w:rsidRPr="006977C0" w:rsidRDefault="006977C0" w:rsidP="00697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17FB" w:rsidRDefault="007617FB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7A344A" w:rsidRDefault="007A344A"/>
    <w:p w:rsidR="003D7921" w:rsidRPr="003D7921" w:rsidRDefault="007A344A" w:rsidP="003D79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Pr="007A344A">
        <w:rPr>
          <w:rFonts w:ascii="Times New Roman" w:hAnsi="Times New Roman" w:cs="Times New Roman"/>
          <w:sz w:val="28"/>
          <w:szCs w:val="28"/>
        </w:rPr>
        <w:t>литературы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D7921">
        <w:rPr>
          <w:rStyle w:val="c2"/>
          <w:color w:val="000000"/>
          <w:sz w:val="28"/>
          <w:szCs w:val="28"/>
        </w:rPr>
        <w:t>1. Бардин К.В. Азбука туризма. Москва, «Просвещение», 1981.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2. </w:t>
      </w:r>
      <w:r w:rsidRPr="003D7921">
        <w:rPr>
          <w:rStyle w:val="c2"/>
          <w:color w:val="000000"/>
          <w:sz w:val="28"/>
          <w:szCs w:val="28"/>
        </w:rPr>
        <w:t xml:space="preserve">Вяткин Л.А., </w:t>
      </w:r>
      <w:proofErr w:type="spellStart"/>
      <w:r w:rsidRPr="003D7921">
        <w:rPr>
          <w:rStyle w:val="c2"/>
          <w:color w:val="000000"/>
          <w:sz w:val="28"/>
          <w:szCs w:val="28"/>
        </w:rPr>
        <w:t>Сидорчук</w:t>
      </w:r>
      <w:proofErr w:type="spellEnd"/>
      <w:r w:rsidRPr="003D7921">
        <w:rPr>
          <w:rStyle w:val="c2"/>
          <w:color w:val="000000"/>
          <w:sz w:val="28"/>
          <w:szCs w:val="28"/>
        </w:rPr>
        <w:t xml:space="preserve"> Е.В., </w:t>
      </w:r>
      <w:proofErr w:type="spellStart"/>
      <w:r w:rsidRPr="003D7921">
        <w:rPr>
          <w:rStyle w:val="c2"/>
          <w:color w:val="000000"/>
          <w:sz w:val="28"/>
          <w:szCs w:val="28"/>
        </w:rPr>
        <w:t>Немытов</w:t>
      </w:r>
      <w:proofErr w:type="spellEnd"/>
      <w:r w:rsidRPr="003D7921">
        <w:rPr>
          <w:rStyle w:val="c2"/>
          <w:color w:val="000000"/>
          <w:sz w:val="28"/>
          <w:szCs w:val="28"/>
        </w:rPr>
        <w:t xml:space="preserve"> Д.Н. Туризм и спортивное ориентирование. Москва, «Академия», 2001.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3. </w:t>
      </w:r>
      <w:r w:rsidRPr="003D7921">
        <w:rPr>
          <w:rStyle w:val="c2"/>
          <w:color w:val="000000"/>
          <w:sz w:val="28"/>
          <w:szCs w:val="28"/>
        </w:rPr>
        <w:t> Вяткин Л.А. организация и проведение туристских пешеходных походов со школьниками. Ульяновск, 1994.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4.  </w:t>
      </w:r>
      <w:r w:rsidRPr="003D7921">
        <w:rPr>
          <w:rStyle w:val="c2"/>
          <w:color w:val="000000"/>
          <w:sz w:val="28"/>
          <w:szCs w:val="28"/>
        </w:rPr>
        <w:t> Константинов Ю.С. Туристская игротека. Москва, «</w:t>
      </w:r>
      <w:proofErr w:type="spellStart"/>
      <w:r w:rsidRPr="003D7921">
        <w:rPr>
          <w:rStyle w:val="c2"/>
          <w:color w:val="000000"/>
          <w:sz w:val="28"/>
          <w:szCs w:val="28"/>
        </w:rPr>
        <w:t>Владос</w:t>
      </w:r>
      <w:proofErr w:type="spellEnd"/>
      <w:r w:rsidRPr="003D7921">
        <w:rPr>
          <w:rStyle w:val="c2"/>
          <w:color w:val="000000"/>
          <w:sz w:val="28"/>
          <w:szCs w:val="28"/>
        </w:rPr>
        <w:t>», 2000.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</w:t>
      </w:r>
      <w:r w:rsidRPr="003D7921">
        <w:rPr>
          <w:rStyle w:val="c2"/>
          <w:color w:val="000000"/>
          <w:sz w:val="28"/>
          <w:szCs w:val="28"/>
        </w:rPr>
        <w:t>.   </w:t>
      </w:r>
      <w:proofErr w:type="spellStart"/>
      <w:r w:rsidRPr="003D7921">
        <w:rPr>
          <w:rStyle w:val="c2"/>
          <w:color w:val="000000"/>
          <w:sz w:val="28"/>
          <w:szCs w:val="28"/>
        </w:rPr>
        <w:t>Лукоянов</w:t>
      </w:r>
      <w:proofErr w:type="spellEnd"/>
      <w:r w:rsidRPr="003D7921">
        <w:rPr>
          <w:rStyle w:val="c2"/>
          <w:color w:val="000000"/>
          <w:sz w:val="28"/>
          <w:szCs w:val="28"/>
        </w:rPr>
        <w:t xml:space="preserve"> П.И. Самодельное туристское снаряжение. Москва, «Просвещение», 1986.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6.    </w:t>
      </w:r>
      <w:r w:rsidRPr="003D7921">
        <w:rPr>
          <w:rStyle w:val="c2"/>
          <w:color w:val="000000"/>
          <w:sz w:val="28"/>
          <w:szCs w:val="28"/>
        </w:rPr>
        <w:t xml:space="preserve">Маслов А.Г., Константинов Ю.С.. </w:t>
      </w:r>
      <w:proofErr w:type="spellStart"/>
      <w:r w:rsidRPr="003D7921">
        <w:rPr>
          <w:rStyle w:val="c2"/>
          <w:color w:val="000000"/>
          <w:sz w:val="28"/>
          <w:szCs w:val="28"/>
        </w:rPr>
        <w:t>Дрогов</w:t>
      </w:r>
      <w:proofErr w:type="spellEnd"/>
      <w:r w:rsidRPr="003D7921">
        <w:rPr>
          <w:rStyle w:val="c2"/>
          <w:color w:val="000000"/>
          <w:sz w:val="28"/>
          <w:szCs w:val="28"/>
        </w:rPr>
        <w:t xml:space="preserve"> И.А. Полевые туристские лагеря. Москва, «</w:t>
      </w:r>
      <w:proofErr w:type="spellStart"/>
      <w:r w:rsidRPr="003D7921">
        <w:rPr>
          <w:rStyle w:val="c2"/>
          <w:color w:val="000000"/>
          <w:sz w:val="28"/>
          <w:szCs w:val="28"/>
        </w:rPr>
        <w:t>Владос</w:t>
      </w:r>
      <w:proofErr w:type="spellEnd"/>
      <w:r w:rsidRPr="003D7921">
        <w:rPr>
          <w:rStyle w:val="c2"/>
          <w:color w:val="000000"/>
          <w:sz w:val="28"/>
          <w:szCs w:val="28"/>
        </w:rPr>
        <w:t>», 2000.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7.   </w:t>
      </w:r>
      <w:r w:rsidRPr="003D7921">
        <w:rPr>
          <w:rStyle w:val="c2"/>
          <w:color w:val="000000"/>
          <w:sz w:val="28"/>
          <w:szCs w:val="28"/>
        </w:rPr>
        <w:t> </w:t>
      </w:r>
      <w:proofErr w:type="spellStart"/>
      <w:r w:rsidRPr="003D7921">
        <w:rPr>
          <w:rStyle w:val="c2"/>
          <w:color w:val="000000"/>
          <w:sz w:val="28"/>
          <w:szCs w:val="28"/>
        </w:rPr>
        <w:t>Попчиковский</w:t>
      </w:r>
      <w:proofErr w:type="spellEnd"/>
      <w:r w:rsidRPr="003D7921">
        <w:rPr>
          <w:rStyle w:val="c2"/>
          <w:color w:val="000000"/>
          <w:sz w:val="28"/>
          <w:szCs w:val="28"/>
        </w:rPr>
        <w:t xml:space="preserve"> В.Ю. Организация и проведение туристских походов. Москва, «Просвещение»,1987.</w:t>
      </w:r>
    </w:p>
    <w:p w:rsidR="003D7921" w:rsidRPr="003D7921" w:rsidRDefault="003D7921" w:rsidP="003D7921">
      <w:pPr>
        <w:pStyle w:val="c7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</w:t>
      </w:r>
      <w:r w:rsidRPr="003D7921">
        <w:rPr>
          <w:rStyle w:val="c2"/>
          <w:color w:val="000000"/>
          <w:sz w:val="28"/>
          <w:szCs w:val="28"/>
        </w:rPr>
        <w:t>.        </w:t>
      </w:r>
      <w:proofErr w:type="spellStart"/>
      <w:r w:rsidRPr="003D7921">
        <w:rPr>
          <w:rStyle w:val="c2"/>
          <w:color w:val="000000"/>
          <w:sz w:val="28"/>
          <w:szCs w:val="28"/>
        </w:rPr>
        <w:t>Шиломовский</w:t>
      </w:r>
      <w:proofErr w:type="spellEnd"/>
      <w:r w:rsidRPr="003D7921">
        <w:rPr>
          <w:rStyle w:val="c2"/>
          <w:color w:val="000000"/>
          <w:sz w:val="28"/>
          <w:szCs w:val="28"/>
        </w:rPr>
        <w:t xml:space="preserve"> В.М., Топольский В.М. Питание в туристском путешествии. Москва, 1999.</w:t>
      </w:r>
    </w:p>
    <w:p w:rsidR="007617FB" w:rsidRPr="003D7921" w:rsidRDefault="007617FB" w:rsidP="003D7921">
      <w:pPr>
        <w:spacing w:after="0" w:line="360" w:lineRule="auto"/>
        <w:ind w:firstLine="709"/>
        <w:rPr>
          <w:sz w:val="28"/>
          <w:szCs w:val="28"/>
        </w:rPr>
      </w:pPr>
    </w:p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7617FB" w:rsidRDefault="007617FB"/>
    <w:p w:rsidR="0022732A" w:rsidRPr="007617FB" w:rsidRDefault="0022732A" w:rsidP="001002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32A" w:rsidRPr="0076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28D"/>
    <w:multiLevelType w:val="hybridMultilevel"/>
    <w:tmpl w:val="1C3A4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03FA3"/>
    <w:multiLevelType w:val="multilevel"/>
    <w:tmpl w:val="4696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73673"/>
    <w:multiLevelType w:val="hybridMultilevel"/>
    <w:tmpl w:val="E91805A8"/>
    <w:lvl w:ilvl="0" w:tplc="3C6C5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56D1E"/>
    <w:multiLevelType w:val="hybridMultilevel"/>
    <w:tmpl w:val="45FAE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F39FC"/>
    <w:multiLevelType w:val="hybridMultilevel"/>
    <w:tmpl w:val="E91805A8"/>
    <w:lvl w:ilvl="0" w:tplc="3C6C5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1D26B1"/>
    <w:multiLevelType w:val="hybridMultilevel"/>
    <w:tmpl w:val="864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E32C7"/>
    <w:multiLevelType w:val="hybridMultilevel"/>
    <w:tmpl w:val="8644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1A"/>
    <w:rsid w:val="0010023F"/>
    <w:rsid w:val="001D4E92"/>
    <w:rsid w:val="0020342C"/>
    <w:rsid w:val="0022732A"/>
    <w:rsid w:val="002E3C62"/>
    <w:rsid w:val="00376FDE"/>
    <w:rsid w:val="00377336"/>
    <w:rsid w:val="003D7921"/>
    <w:rsid w:val="0042231A"/>
    <w:rsid w:val="00547FA7"/>
    <w:rsid w:val="005A2AB5"/>
    <w:rsid w:val="00606C06"/>
    <w:rsid w:val="006645FC"/>
    <w:rsid w:val="0068326E"/>
    <w:rsid w:val="00695AA0"/>
    <w:rsid w:val="006977C0"/>
    <w:rsid w:val="006D03A5"/>
    <w:rsid w:val="00704ABC"/>
    <w:rsid w:val="0072025C"/>
    <w:rsid w:val="007617FB"/>
    <w:rsid w:val="007852F5"/>
    <w:rsid w:val="007A344A"/>
    <w:rsid w:val="007B1F8C"/>
    <w:rsid w:val="007F593C"/>
    <w:rsid w:val="00A15317"/>
    <w:rsid w:val="00AB426A"/>
    <w:rsid w:val="00E70E73"/>
    <w:rsid w:val="00EA4F51"/>
    <w:rsid w:val="00F15059"/>
    <w:rsid w:val="00F41E57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25C"/>
    <w:pPr>
      <w:ind w:left="720"/>
      <w:contextualSpacing/>
    </w:pPr>
  </w:style>
  <w:style w:type="table" w:styleId="a5">
    <w:name w:val="Table Grid"/>
    <w:basedOn w:val="a1"/>
    <w:uiPriority w:val="59"/>
    <w:rsid w:val="00F1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D7921"/>
    <w:rPr>
      <w:b/>
      <w:bCs/>
    </w:rPr>
  </w:style>
  <w:style w:type="paragraph" w:customStyle="1" w:styleId="c7">
    <w:name w:val="c7"/>
    <w:basedOn w:val="a"/>
    <w:rsid w:val="003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921"/>
  </w:style>
  <w:style w:type="paragraph" w:customStyle="1" w:styleId="c0">
    <w:name w:val="c0"/>
    <w:basedOn w:val="a"/>
    <w:rsid w:val="003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7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25C"/>
    <w:pPr>
      <w:ind w:left="720"/>
      <w:contextualSpacing/>
    </w:pPr>
  </w:style>
  <w:style w:type="table" w:styleId="a5">
    <w:name w:val="Table Grid"/>
    <w:basedOn w:val="a1"/>
    <w:uiPriority w:val="59"/>
    <w:rsid w:val="00F1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3D7921"/>
    <w:rPr>
      <w:b/>
      <w:bCs/>
    </w:rPr>
  </w:style>
  <w:style w:type="paragraph" w:customStyle="1" w:styleId="c7">
    <w:name w:val="c7"/>
    <w:basedOn w:val="a"/>
    <w:rsid w:val="003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7921"/>
  </w:style>
  <w:style w:type="paragraph" w:customStyle="1" w:styleId="c0">
    <w:name w:val="c0"/>
    <w:basedOn w:val="a"/>
    <w:rsid w:val="003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3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3D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dcterms:created xsi:type="dcterms:W3CDTF">2015-04-22T07:38:00Z</dcterms:created>
  <dcterms:modified xsi:type="dcterms:W3CDTF">2018-09-19T17:56:00Z</dcterms:modified>
</cp:coreProperties>
</file>