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6" w:rsidRPr="00BF0B7B" w:rsidRDefault="005630B6" w:rsidP="00BF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0B7B">
        <w:rPr>
          <w:rFonts w:ascii="Times New Roman" w:hAnsi="Times New Roman" w:cs="Times New Roman"/>
          <w:b/>
          <w:sz w:val="28"/>
          <w:szCs w:val="28"/>
        </w:rPr>
        <w:t>Памятка для родителей первоклассников</w:t>
      </w:r>
    </w:p>
    <w:bookmarkEnd w:id="0"/>
    <w:p w:rsidR="005630B6" w:rsidRPr="00BF0B7B" w:rsidRDefault="005630B6" w:rsidP="005630B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F0B7B">
        <w:t xml:space="preserve">       </w:t>
      </w:r>
      <w:r w:rsidRPr="00BF0B7B">
        <w:rPr>
          <w:rFonts w:ascii="Times New Roman" w:hAnsi="Times New Roman" w:cs="Times New Roman"/>
          <w:sz w:val="28"/>
          <w:szCs w:val="28"/>
        </w:rPr>
        <w:t>Адаптация</w:t>
      </w:r>
      <w:r w:rsidR="00BF0B7B">
        <w:rPr>
          <w:rFonts w:ascii="Times New Roman" w:hAnsi="Times New Roman" w:cs="Times New Roman"/>
          <w:sz w:val="28"/>
          <w:szCs w:val="28"/>
        </w:rPr>
        <w:t xml:space="preserve"> </w:t>
      </w:r>
      <w:r w:rsidRPr="00BF0B7B">
        <w:rPr>
          <w:rFonts w:ascii="Times New Roman" w:hAnsi="Times New Roman" w:cs="Times New Roman"/>
          <w:sz w:val="28"/>
          <w:szCs w:val="28"/>
        </w:rPr>
        <w:t>-</w:t>
      </w:r>
      <w:r w:rsidR="00BF0B7B">
        <w:rPr>
          <w:rFonts w:ascii="Times New Roman" w:hAnsi="Times New Roman" w:cs="Times New Roman"/>
          <w:sz w:val="28"/>
          <w:szCs w:val="28"/>
        </w:rPr>
        <w:t xml:space="preserve"> </w:t>
      </w:r>
      <w:r w:rsidRPr="00BF0B7B">
        <w:rPr>
          <w:rFonts w:ascii="Times New Roman" w:hAnsi="Times New Roman" w:cs="Times New Roman"/>
          <w:sz w:val="28"/>
          <w:szCs w:val="28"/>
        </w:rPr>
        <w:t>это перестройка организма на работу в изменившихся условиях. Адаптация к школе имеет две стороны: психологическую и физиологическую. Организм должен привыкнуть работать в новом режиме - это и есть физиологическая адаптация.</w:t>
      </w:r>
    </w:p>
    <w:p w:rsidR="005630B6" w:rsidRPr="00BF0B7B" w:rsidRDefault="005630B6" w:rsidP="005630B6">
      <w:pPr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>В физиологической адаптации к школе выделяют несколько этапов.</w:t>
      </w:r>
    </w:p>
    <w:p w:rsidR="005630B6" w:rsidRPr="00BF0B7B" w:rsidRDefault="005630B6" w:rsidP="005630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>Первые 2-3 недели называют «физиологической бурей» или «острой адаптацией». 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систем, в результате в сентябре многие первоклассники болеют.</w:t>
      </w:r>
    </w:p>
    <w:p w:rsidR="005630B6" w:rsidRPr="00BF0B7B" w:rsidRDefault="005630B6" w:rsidP="005630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 xml:space="preserve">Следующий этап адаптации - неустойчивое приспособление. Организм ребенка находит приемлемые, близкие </w:t>
      </w:r>
      <w:proofErr w:type="gramStart"/>
      <w:r w:rsidRPr="00BF0B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0B7B">
        <w:rPr>
          <w:rFonts w:ascii="Times New Roman" w:hAnsi="Times New Roman" w:cs="Times New Roman"/>
          <w:sz w:val="28"/>
          <w:szCs w:val="28"/>
        </w:rPr>
        <w:t xml:space="preserve"> оптимальным варианты реакций на новые условия.</w:t>
      </w:r>
    </w:p>
    <w:p w:rsidR="005630B6" w:rsidRPr="00BF0B7B" w:rsidRDefault="005630B6" w:rsidP="005630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>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5630B6" w:rsidRPr="00BF0B7B" w:rsidRDefault="00BF0B7B" w:rsidP="0056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0B6" w:rsidRPr="00BF0B7B">
        <w:rPr>
          <w:rFonts w:ascii="Times New Roman" w:hAnsi="Times New Roman" w:cs="Times New Roman"/>
          <w:sz w:val="28"/>
          <w:szCs w:val="28"/>
        </w:rPr>
        <w:t xml:space="preserve">Адаптация в целом длится от двух до шести месяцев в зависимости от индивидуальных особенностей ребенка. </w:t>
      </w:r>
    </w:p>
    <w:p w:rsidR="005630B6" w:rsidRPr="00BF0B7B" w:rsidRDefault="005630B6" w:rsidP="00BF0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>Психологическая адаптация.</w:t>
      </w:r>
    </w:p>
    <w:p w:rsidR="00BF0B7B" w:rsidRDefault="00BF0B7B" w:rsidP="0056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0B6" w:rsidRPr="00BF0B7B">
        <w:rPr>
          <w:rFonts w:ascii="Times New Roman" w:hAnsi="Times New Roman" w:cs="Times New Roman"/>
          <w:sz w:val="28"/>
          <w:szCs w:val="28"/>
        </w:rPr>
        <w:t xml:space="preserve">Начало учебы - трудное время для ребенка. Его жизнь резко изменилась, он испытывает сильное нервное напряжение. В этот период у детей часто начинаются капризы, резкие перепады настроения, истерики. Почему это происходит? Ваш ребенок испытывает стресс. </w:t>
      </w:r>
    </w:p>
    <w:p w:rsidR="005630B6" w:rsidRPr="00BF0B7B" w:rsidRDefault="00BF0B7B" w:rsidP="0056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0B6" w:rsidRPr="00BF0B7B">
        <w:rPr>
          <w:rFonts w:ascii="Times New Roman" w:hAnsi="Times New Roman" w:cs="Times New Roman"/>
          <w:sz w:val="28"/>
          <w:szCs w:val="28"/>
        </w:rPr>
        <w:t xml:space="preserve">Стрессом называют   любое сильное воздействие, не преходящее границ адаптивных возможностей нервной системы.  </w:t>
      </w:r>
    </w:p>
    <w:p w:rsidR="005630B6" w:rsidRPr="00BF0B7B" w:rsidRDefault="005630B6" w:rsidP="005630B6">
      <w:pPr>
        <w:rPr>
          <w:rFonts w:ascii="Times New Roman" w:hAnsi="Times New Roman" w:cs="Times New Roman"/>
          <w:sz w:val="28"/>
          <w:szCs w:val="28"/>
        </w:rPr>
      </w:pPr>
      <w:r w:rsidRPr="00BF0B7B">
        <w:rPr>
          <w:rFonts w:ascii="Times New Roman" w:hAnsi="Times New Roman" w:cs="Times New Roman"/>
          <w:sz w:val="28"/>
          <w:szCs w:val="28"/>
        </w:rPr>
        <w:t xml:space="preserve"> </w:t>
      </w:r>
      <w:r w:rsidR="00BF0B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B7B">
        <w:rPr>
          <w:rFonts w:ascii="Times New Roman" w:hAnsi="Times New Roman" w:cs="Times New Roman"/>
          <w:sz w:val="28"/>
          <w:szCs w:val="28"/>
        </w:rPr>
        <w:t xml:space="preserve">Любые серьезные жизненные перемены (даже позитивные) – стресс для всякого человека: и взрослого, и ребенка. Но в отличие от взрослых, ребенок не имеет опыта проживания перемен и потерь. Ребенок не может знать и понимать, что скоро то, что кажется чужим, станет привычным, незнакомые ребята станут  товарищами, исчезнет путаница  с кабинетами, где проходят уроки. </w:t>
      </w:r>
    </w:p>
    <w:p w:rsidR="005630B6" w:rsidRPr="00BF0B7B" w:rsidRDefault="00BF0B7B" w:rsidP="00BF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0B6" w:rsidRPr="00BF0B7B">
        <w:rPr>
          <w:rFonts w:ascii="Times New Roman" w:hAnsi="Times New Roman" w:cs="Times New Roman"/>
          <w:sz w:val="28"/>
          <w:szCs w:val="28"/>
        </w:rPr>
        <w:t>Что желательно делать и как себя вести для облегчения адаптации ребенка к школе.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630B6" w:rsidRPr="00BF0B7B">
        <w:rPr>
          <w:sz w:val="28"/>
          <w:szCs w:val="28"/>
        </w:rPr>
        <w:t>Ежедневно ненавязчиво интересуйтесь школьной жизнью ребенка. Делитесь своим школьным опытом.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>Всегда старайтесь найти то, за что можно похвалить ребенка (даже если это только красивый «хвостик» у  буквы «б»), за малейшее достижение в учебной деятельности и в поведении, чтобы ребенок чувствовал себя успешным.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>При неудаче в учебе, никогда не ставьте в пример конкретного ученика, или человека.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>Не требуйте от ребенка того, чего он еще не умеет.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>Не обсуждайте при ребенке ни положительные, ни отрицательные качества школы, учителя, одноклассников и их родителей.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 xml:space="preserve">Давайте ребенку возможность вести себя в свободное от учебы время, как дошкольник. Ему это очень надо. Играйте вместе  с ребенком. 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>Гуляйте с ребенком не меньше 1-1,5 часов в день. Бег, подвижные игры, плавание помогут снимать напряжение. Но очень важно, чтобы занятия спортом не переутомляли ребенка.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B6" w:rsidRPr="00BF0B7B">
        <w:rPr>
          <w:sz w:val="28"/>
          <w:szCs w:val="28"/>
        </w:rPr>
        <w:t xml:space="preserve">Проявляйте участие к проблемам ребенка. Оказывайте ребенку эмоциональную поддержку. </w:t>
      </w:r>
    </w:p>
    <w:p w:rsidR="005630B6" w:rsidRPr="00BF0B7B" w:rsidRDefault="005630B6" w:rsidP="005630B6">
      <w:pPr>
        <w:pStyle w:val="a3"/>
        <w:rPr>
          <w:sz w:val="28"/>
          <w:szCs w:val="28"/>
        </w:rPr>
      </w:pPr>
      <w:r w:rsidRPr="00BF0B7B">
        <w:rPr>
          <w:sz w:val="28"/>
          <w:szCs w:val="28"/>
        </w:rPr>
        <w:t xml:space="preserve"> </w:t>
      </w:r>
      <w:r w:rsidR="00BF0B7B">
        <w:rPr>
          <w:sz w:val="28"/>
          <w:szCs w:val="28"/>
        </w:rPr>
        <w:t xml:space="preserve">      </w:t>
      </w:r>
      <w:r w:rsidRPr="00BF0B7B">
        <w:rPr>
          <w:sz w:val="28"/>
          <w:szCs w:val="28"/>
        </w:rPr>
        <w:t>Создайте для ребенка щадящий режим: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0B6" w:rsidRPr="00BF0B7B">
        <w:rPr>
          <w:sz w:val="28"/>
          <w:szCs w:val="28"/>
        </w:rPr>
        <w:t>Сохраните дневной сон (у кого он был до школы) или послеобеденный отдых.</w:t>
      </w:r>
    </w:p>
    <w:p w:rsidR="005630B6" w:rsidRPr="00BF0B7B" w:rsidRDefault="005630B6" w:rsidP="005630B6">
      <w:pPr>
        <w:pStyle w:val="a3"/>
        <w:rPr>
          <w:sz w:val="28"/>
          <w:szCs w:val="28"/>
        </w:rPr>
      </w:pPr>
      <w:r w:rsidRPr="00BF0B7B">
        <w:rPr>
          <w:sz w:val="28"/>
          <w:szCs w:val="28"/>
        </w:rPr>
        <w:t xml:space="preserve"> </w:t>
      </w:r>
      <w:r w:rsidR="00BF0B7B">
        <w:rPr>
          <w:sz w:val="28"/>
          <w:szCs w:val="28"/>
        </w:rPr>
        <w:t xml:space="preserve">- </w:t>
      </w:r>
      <w:r w:rsidRPr="00BF0B7B">
        <w:rPr>
          <w:sz w:val="28"/>
          <w:szCs w:val="28"/>
        </w:rPr>
        <w:t>Ограничьте виды деятельности, возбуждающе действующие на ребенка: посещение театра, приглашение гостей или нанесение визитов.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0B6" w:rsidRPr="00BF0B7B">
        <w:rPr>
          <w:sz w:val="28"/>
          <w:szCs w:val="28"/>
        </w:rPr>
        <w:t>Сократите время просмотра телевизора и время, проводимое за компьютером (общее время не более часа).</w:t>
      </w:r>
    </w:p>
    <w:p w:rsidR="005630B6" w:rsidRPr="00BF0B7B" w:rsidRDefault="00BF0B7B" w:rsidP="00563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0B6" w:rsidRPr="00BF0B7B">
        <w:rPr>
          <w:sz w:val="28"/>
          <w:szCs w:val="28"/>
        </w:rPr>
        <w:t>Если ребенок сильно устает, можно укладывать его пораньше спать, но в любом случае, не позже 9 часов вечера. (Детям 7 лет рекомендуется спать не менее 11 часов в сутки).</w:t>
      </w:r>
    </w:p>
    <w:p w:rsidR="005630B6" w:rsidRPr="00BF0B7B" w:rsidRDefault="005630B6" w:rsidP="005630B6">
      <w:pPr>
        <w:pStyle w:val="a3"/>
        <w:rPr>
          <w:sz w:val="28"/>
          <w:szCs w:val="28"/>
        </w:rPr>
      </w:pPr>
      <w:r w:rsidRPr="00BF0B7B">
        <w:rPr>
          <w:sz w:val="28"/>
          <w:szCs w:val="28"/>
        </w:rPr>
        <w:t>Как понять, что адаптация проходит успешно?</w:t>
      </w:r>
    </w:p>
    <w:p w:rsidR="005630B6" w:rsidRPr="00BF0B7B" w:rsidRDefault="005630B6" w:rsidP="005630B6">
      <w:pPr>
        <w:pStyle w:val="a3"/>
        <w:numPr>
          <w:ilvl w:val="0"/>
          <w:numId w:val="2"/>
        </w:numPr>
        <w:tabs>
          <w:tab w:val="clear" w:pos="540"/>
          <w:tab w:val="num" w:pos="180"/>
        </w:tabs>
        <w:rPr>
          <w:sz w:val="28"/>
          <w:szCs w:val="28"/>
        </w:rPr>
      </w:pPr>
      <w:r w:rsidRPr="00BF0B7B">
        <w:rPr>
          <w:sz w:val="28"/>
          <w:szCs w:val="28"/>
        </w:rPr>
        <w:t xml:space="preserve">Ребенку нравится в школе, он не испытывает неуверенности и страхов, он удовлетворен процессом обучения.  </w:t>
      </w:r>
    </w:p>
    <w:p w:rsidR="005630B6" w:rsidRPr="00BF0B7B" w:rsidRDefault="005630B6" w:rsidP="005630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0B7B">
        <w:rPr>
          <w:sz w:val="28"/>
          <w:szCs w:val="28"/>
        </w:rPr>
        <w:t xml:space="preserve">Ребенок без особых затруднений справляется с программой. Если школа обычная  и     программа традиционная, а ребенок испытывает </w:t>
      </w:r>
      <w:r w:rsidRPr="00BF0B7B">
        <w:rPr>
          <w:sz w:val="28"/>
          <w:szCs w:val="28"/>
        </w:rPr>
        <w:lastRenderedPageBreak/>
        <w:t xml:space="preserve">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</w:p>
    <w:p w:rsidR="005630B6" w:rsidRPr="00BF0B7B" w:rsidRDefault="005630B6" w:rsidP="005630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0B7B">
        <w:rPr>
          <w:sz w:val="28"/>
          <w:szCs w:val="28"/>
        </w:rPr>
        <w:t xml:space="preserve"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5630B6" w:rsidRPr="00BF0B7B" w:rsidRDefault="00BF0B7B" w:rsidP="005630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630B6" w:rsidRPr="00BF0B7B">
        <w:rPr>
          <w:sz w:val="28"/>
          <w:szCs w:val="28"/>
        </w:rPr>
        <w:t>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</w:t>
      </w:r>
    </w:p>
    <w:p w:rsidR="005630B6" w:rsidRPr="00BF0B7B" w:rsidRDefault="005630B6" w:rsidP="005630B6">
      <w:pPr>
        <w:rPr>
          <w:rFonts w:ascii="Times New Roman" w:hAnsi="Times New Roman" w:cs="Times New Roman"/>
          <w:sz w:val="28"/>
          <w:szCs w:val="28"/>
        </w:rPr>
      </w:pPr>
    </w:p>
    <w:p w:rsidR="00795630" w:rsidRPr="00BF0B7B" w:rsidRDefault="00795630">
      <w:pPr>
        <w:rPr>
          <w:rFonts w:ascii="Times New Roman" w:hAnsi="Times New Roman" w:cs="Times New Roman"/>
          <w:sz w:val="28"/>
          <w:szCs w:val="28"/>
        </w:rPr>
      </w:pPr>
    </w:p>
    <w:sectPr w:rsidR="00795630" w:rsidRPr="00BF0B7B" w:rsidSect="007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177"/>
    <w:multiLevelType w:val="hybridMultilevel"/>
    <w:tmpl w:val="CE564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D004D"/>
    <w:multiLevelType w:val="hybridMultilevel"/>
    <w:tmpl w:val="6A7A24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B6"/>
    <w:rsid w:val="0033269E"/>
    <w:rsid w:val="005630B6"/>
    <w:rsid w:val="00795630"/>
    <w:rsid w:val="007F6BC6"/>
    <w:rsid w:val="00B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Надежда</cp:lastModifiedBy>
  <cp:revision>2</cp:revision>
  <dcterms:created xsi:type="dcterms:W3CDTF">2018-10-12T14:39:00Z</dcterms:created>
  <dcterms:modified xsi:type="dcterms:W3CDTF">2018-10-12T14:39:00Z</dcterms:modified>
</cp:coreProperties>
</file>